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BF60C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  <w:t>法定代表人授权委托书</w:t>
      </w:r>
    </w:p>
    <w:p w14:paraId="284F303D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243914D6">
      <w:pPr>
        <w:tabs>
          <w:tab w:val="left" w:pos="7740"/>
        </w:tabs>
        <w:spacing w:line="360" w:lineRule="auto"/>
        <w:outlineLvl w:val="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bookmarkStart w:id="0" w:name="_Toc22289"/>
      <w:bookmarkStart w:id="1" w:name="_Toc31156"/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</w:rPr>
        <w:t>河源市耀轩工程咨询有限公司</w:t>
      </w:r>
      <w:bookmarkEnd w:id="0"/>
      <w:bookmarkEnd w:id="1"/>
    </w:p>
    <w:p w14:paraId="1341A208">
      <w:pPr>
        <w:spacing w:line="360" w:lineRule="auto"/>
        <w:ind w:firstLine="440" w:firstLineChars="2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本授权委托书声明：</w:t>
      </w:r>
      <w:r>
        <w:rPr>
          <w:rFonts w:hint="eastAsia" w:ascii="宋体" w:hAnsi="宋体" w:eastAsia="宋体" w:cs="宋体"/>
          <w:color w:val="auto"/>
          <w:spacing w:val="-2"/>
          <w:sz w:val="22"/>
          <w:szCs w:val="22"/>
          <w:highlight w:val="none"/>
        </w:rPr>
        <w:t>我</w:t>
      </w:r>
      <w:r>
        <w:rPr>
          <w:rFonts w:hint="eastAsia" w:ascii="宋体" w:hAnsi="宋体" w:eastAsia="宋体" w:cs="宋体"/>
          <w:color w:val="auto"/>
          <w:spacing w:val="112"/>
          <w:sz w:val="22"/>
          <w:szCs w:val="2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pacing w:val="-3"/>
          <w:sz w:val="22"/>
          <w:szCs w:val="22"/>
          <w:highlight w:val="none"/>
          <w:u w:val="single"/>
        </w:rPr>
        <w:t>姓名、身份证号码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spacing w:val="-4"/>
          <w:sz w:val="22"/>
          <w:szCs w:val="22"/>
          <w:highlight w:val="none"/>
        </w:rPr>
        <w:t xml:space="preserve"> 系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</w:rPr>
        <w:t>（投标人名称）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的法定代表人，法定代表人/</w:t>
      </w:r>
      <w:r>
        <w:rPr>
          <w:rFonts w:hint="eastAsia" w:ascii="宋体" w:hAnsi="宋体" w:eastAsia="宋体" w:cs="宋体"/>
          <w:color w:val="auto"/>
          <w:spacing w:val="-4"/>
          <w:sz w:val="22"/>
          <w:szCs w:val="22"/>
          <w:highlight w:val="none"/>
        </w:rPr>
        <w:t>负责人，现授权委托</w:t>
      </w:r>
      <w:r>
        <w:rPr>
          <w:rFonts w:hint="eastAsia" w:ascii="宋体" w:hAnsi="宋体" w:eastAsia="宋体" w:cs="宋体"/>
          <w:color w:val="auto"/>
          <w:spacing w:val="-3"/>
          <w:sz w:val="22"/>
          <w:szCs w:val="22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</w:rPr>
        <w:t>被授权人姓名）</w:t>
      </w:r>
      <w:r>
        <w:rPr>
          <w:rFonts w:hint="eastAsia" w:ascii="宋体" w:hAnsi="宋体" w:eastAsia="宋体" w:cs="宋体"/>
          <w:color w:val="auto"/>
          <w:spacing w:val="-6"/>
          <w:sz w:val="22"/>
          <w:szCs w:val="22"/>
          <w:highlight w:val="none"/>
        </w:rPr>
        <w:t xml:space="preserve"> 为我公司授权代表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，以本公司的名义参加贵司组织的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[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项目编号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Cs/>
          <w:color w:val="auto"/>
          <w:sz w:val="22"/>
          <w:szCs w:val="22"/>
          <w:highlight w:val="none"/>
        </w:rPr>
        <w:t>]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的投标活动。授权代表在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过程中所签署的一切文件和处理与之有关的一切事务，我方均予以承认，授权代表当场签字有效。</w:t>
      </w:r>
    </w:p>
    <w:p w14:paraId="38B887CC">
      <w:pPr>
        <w:spacing w:line="360" w:lineRule="auto"/>
        <w:ind w:firstLine="440" w:firstLineChars="2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本授权书于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日签字生效，特此声明。</w:t>
      </w:r>
    </w:p>
    <w:p w14:paraId="192485CC">
      <w:pPr>
        <w:pStyle w:val="2"/>
        <w:spacing w:before="212" w:line="360" w:lineRule="auto"/>
        <w:ind w:left="358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说明：</w:t>
      </w:r>
    </w:p>
    <w:p w14:paraId="632F34DC">
      <w:pPr>
        <w:bidi w:val="0"/>
        <w:spacing w:line="36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1、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代表是法定代表人/负责人并亲自签署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文件的可不提交；</w:t>
      </w:r>
      <w:bookmarkStart w:id="2" w:name="_GoBack"/>
      <w:bookmarkEnd w:id="2"/>
    </w:p>
    <w:p w14:paraId="281411A1">
      <w:pPr>
        <w:bidi w:val="0"/>
        <w:spacing w:line="36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2、此处所述“法定代表人/负责人”须与投标人的“企业法人营业执照”上的内容一致。</w:t>
      </w:r>
    </w:p>
    <w:p w14:paraId="4418E60C">
      <w:pPr>
        <w:bidi w:val="0"/>
        <w:spacing w:line="36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3、参加开标会和签署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文件的投标人代表是法定代表人，则不须出具授权委托书。</w:t>
      </w:r>
    </w:p>
    <w:p w14:paraId="4BF90417">
      <w:pPr>
        <w:pStyle w:val="2"/>
        <w:spacing w:before="11" w:line="36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0F08AFB3">
      <w:pPr>
        <w:bidi w:val="0"/>
        <w:spacing w:line="36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被授权人（签字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投标人名称（公章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）：</w:t>
      </w:r>
    </w:p>
    <w:p w14:paraId="6A226922">
      <w:pPr>
        <w:bidi w:val="0"/>
        <w:spacing w:line="360" w:lineRule="auto"/>
        <w:ind w:firstLine="4400" w:firstLineChars="2000"/>
        <w:jc w:val="both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法定代表人/负责人（签字或盖章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）：</w:t>
      </w:r>
    </w:p>
    <w:p w14:paraId="6D78A604">
      <w:pPr>
        <w:bidi w:val="0"/>
        <w:spacing w:line="360" w:lineRule="auto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期：</w:t>
      </w:r>
    </w:p>
    <w:p w14:paraId="481C1212">
      <w:pPr>
        <w:pStyle w:val="2"/>
        <w:spacing w:line="36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74295</wp:posOffset>
                </wp:positionV>
                <wp:extent cx="573405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15pt;margin-top:5.85pt;height:0.75pt;width:451.5pt;z-index:251659264;mso-width-relative:page;mso-height-relative:page;" filled="f" stroked="t" coordsize="21600,21600" o:gfxdata="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O09VTYAAAACQEAAA8AAAAAAAAAAQAgAAAAIgAAAGRycy9kb3ducmV2LnhtbFBL&#10;AQIUABQAAAAIAIdO4kAw9Yvd9gEAAOgDAAAOAAAAAAAAAAEAIAAAACc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BE1FE4E">
      <w:pPr>
        <w:pStyle w:val="2"/>
        <w:spacing w:line="360" w:lineRule="auto"/>
        <w:ind w:right="10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授权代表的身份证粘贴处</w:t>
      </w:r>
    </w:p>
    <w:p w14:paraId="284BCAC7">
      <w:pPr>
        <w:pStyle w:val="2"/>
        <w:spacing w:line="360" w:lineRule="auto"/>
        <w:ind w:right="10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2C3F93A0">
      <w:pPr>
        <w:jc w:val="center"/>
      </w:pPr>
      <w:r>
        <w:rPr>
          <w:rFonts w:hint="eastAsia" w:ascii="宋体" w:hAnsi="宋体" w:eastAsia="宋体" w:cs="宋体"/>
          <w:color w:val="auto"/>
          <w:spacing w:val="8"/>
          <w:sz w:val="22"/>
          <w:szCs w:val="22"/>
          <w:highlight w:val="none"/>
        </w:rPr>
        <w:t>（正面与反面均须粘贴）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45316"/>
    <w:rsid w:val="0FE46097"/>
    <w:rsid w:val="0FEB66AA"/>
    <w:rsid w:val="3ED723E2"/>
    <w:rsid w:val="483E7E1F"/>
    <w:rsid w:val="68F0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362</Characters>
  <Lines>0</Lines>
  <Paragraphs>0</Paragraphs>
  <TotalTime>0</TotalTime>
  <ScaleCrop>false</ScaleCrop>
  <LinksUpToDate>false</LinksUpToDate>
  <CharactersWithSpaces>443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2026-05-14T09:16:00Z</dcterms:created>
  <dc:creator>AJ</dc:creator>
  <cp:lastModifiedBy>萍儿</cp:lastModifiedBy>
  <dcterms:modified xsi:type="dcterms:W3CDTF">2026-05-14T09:24:27Z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eyJoZGlkIjoiZDliZTE4MTAzZTg1YTMyN2FiZWM1YzA4ZWJiMDZiYzUiLCJ1c2VySWQiOiI0OTAyODkyMTYifQ==</vt:lpwstr>
  </property>
  <property fmtid="{D5CDD505-2E9C-101B-9397-08002B2CF9AE}" pid="4" name="ICV">
    <vt:lpwstr>4CFF7F146D374EC58AF61F5F65E92893_12</vt:lpwstr>
  </property>
</Properties>
</file>